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5666C0" w:rsidRDefault="009C6479" w:rsidP="00BD6BE8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666C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5666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C6479" w:rsidRPr="005666C0" w:rsidRDefault="009C6479" w:rsidP="00BD6BE8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9C6479" w:rsidRPr="005666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666C0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5666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666C0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5666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666C0">
        <w:rPr>
          <w:rFonts w:ascii="PT Astra Serif" w:hAnsi="PT Astra Serif"/>
          <w:b/>
          <w:bCs/>
          <w:sz w:val="28"/>
          <w:szCs w:val="28"/>
        </w:rPr>
        <w:t>расходов областного бюджета на 2023 год и на плановый период 2024 и 2025 годов</w:t>
      </w:r>
    </w:p>
    <w:p w:rsidR="009C6479" w:rsidRPr="005666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9C6479" w:rsidRPr="005666C0" w:rsidRDefault="00DD2B81" w:rsidP="00DD2B81">
      <w:pPr>
        <w:jc w:val="center"/>
        <w:rPr>
          <w:rFonts w:ascii="PT Astra Serif" w:hAnsi="PT Astra Serif"/>
          <w:sz w:val="28"/>
          <w:szCs w:val="28"/>
        </w:rPr>
      </w:pPr>
      <w:r w:rsidRPr="005666C0">
        <w:rPr>
          <w:rFonts w:ascii="PT Astra Serif" w:hAnsi="PT Astra Serif"/>
          <w:sz w:val="28"/>
          <w:szCs w:val="28"/>
        </w:rPr>
        <w:t>(с изменениями от 2</w:t>
      </w:r>
      <w:r w:rsidR="00F35CDE" w:rsidRPr="005666C0">
        <w:rPr>
          <w:rFonts w:ascii="PT Astra Serif" w:hAnsi="PT Astra Serif"/>
          <w:sz w:val="28"/>
          <w:szCs w:val="28"/>
        </w:rPr>
        <w:t>3</w:t>
      </w:r>
      <w:r w:rsidRPr="005666C0">
        <w:rPr>
          <w:rFonts w:ascii="PT Astra Serif" w:hAnsi="PT Astra Serif"/>
          <w:sz w:val="28"/>
          <w:szCs w:val="28"/>
        </w:rPr>
        <w:t xml:space="preserve"> ноября 2023 года № 12</w:t>
      </w:r>
      <w:r w:rsidR="00F35CDE" w:rsidRPr="005666C0">
        <w:rPr>
          <w:rFonts w:ascii="PT Astra Serif" w:hAnsi="PT Astra Serif"/>
          <w:sz w:val="28"/>
          <w:szCs w:val="28"/>
        </w:rPr>
        <w:t>8</w:t>
      </w:r>
      <w:r w:rsidRPr="005666C0">
        <w:rPr>
          <w:rFonts w:ascii="PT Astra Serif" w:hAnsi="PT Astra Serif"/>
          <w:sz w:val="28"/>
          <w:szCs w:val="28"/>
        </w:rPr>
        <w:t>-ЗСО)</w:t>
      </w:r>
    </w:p>
    <w:p w:rsidR="00DD2B81" w:rsidRPr="005666C0" w:rsidRDefault="00DD2B81" w:rsidP="00DD2B81">
      <w:pPr>
        <w:jc w:val="center"/>
        <w:rPr>
          <w:rFonts w:ascii="PT Astra Serif" w:hAnsi="PT Astra Serif"/>
          <w:sz w:val="28"/>
          <w:szCs w:val="28"/>
        </w:rPr>
      </w:pPr>
    </w:p>
    <w:p w:rsidR="009C6479" w:rsidRPr="005666C0" w:rsidRDefault="009C6479" w:rsidP="00BD6BE8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5666C0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5666C0" w:rsidTr="00CB274E">
        <w:trPr>
          <w:trHeight w:val="77"/>
        </w:trPr>
        <w:tc>
          <w:tcPr>
            <w:tcW w:w="5954" w:type="dxa"/>
          </w:tcPr>
          <w:p w:rsidR="009C6479" w:rsidRPr="005666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9C6479" w:rsidRPr="005666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C6479" w:rsidRPr="005666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9C6479" w:rsidRPr="005666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5666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5666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Вид ра</w:t>
            </w:r>
            <w:r w:rsidRPr="005666C0">
              <w:rPr>
                <w:rFonts w:ascii="PT Astra Serif" w:hAnsi="PT Astra Serif"/>
                <w:bCs/>
                <w:sz w:val="24"/>
              </w:rPr>
              <w:t>с</w:t>
            </w:r>
            <w:r w:rsidRPr="005666C0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9C6479" w:rsidRPr="005666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701" w:type="dxa"/>
          </w:tcPr>
          <w:p w:rsidR="009C6479" w:rsidRPr="005666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559" w:type="dxa"/>
          </w:tcPr>
          <w:p w:rsidR="009C6479" w:rsidRPr="005666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5666C0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9C6479" w:rsidRPr="005666C0" w:rsidRDefault="009C6479" w:rsidP="00BD6BE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5666C0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5666C0" w:rsidRDefault="009C6479" w:rsidP="00BB45A1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666C0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BB45A1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34CC4" w:rsidRPr="005666C0" w:rsidRDefault="00A34CC4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34CC4" w:rsidRPr="005666C0" w:rsidRDefault="00A34CC4" w:rsidP="00BB45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8178604,5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7799717,9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7897107,9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249926,0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249491,9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</w:t>
            </w:r>
            <w:r w:rsidR="00BB45A1"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нирования информационно-техноло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701" w:type="dxa"/>
            <w:vAlign w:val="bottom"/>
          </w:tcPr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B45A1" w:rsidRPr="005666C0" w:rsidRDefault="00BB45A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249269,6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249269,6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247703,4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239971,2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341598,2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307395,1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информации о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тельности Саратовской областной Думы и депутатов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областной Думы в средствах массовой инфо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Председателя Сар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депутатов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областной Думы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208329,1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185420,4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22903,7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Функционирование Правительства Российской Федер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нистраций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Председателя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79150,6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5547,1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651231,3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545588,6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ровых судей»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323590,6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291260,8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158399,8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157827,8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82853,9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144566,7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части создания надл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финансовых, налоговых и 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320203,5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319522,2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дельных государственных полномочий по санкционир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ванию финансовыми органами муниципальных образов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и сопровождение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253074,9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255666,4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69045,2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58557,0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3493,8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184029,7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186496,2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183990,0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186480,7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173803,1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</w:t>
            </w:r>
            <w:r w:rsidR="00BB45A1"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членов избирател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комиссии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56091,7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территориальных орг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выборов в законодательный орган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«Управление резервными сре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Прикладные научные исследования в области общегос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вопросов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обследований имущественн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комплекса государственных учреждений, подведо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4458856,6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5610634,7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5708010,1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Основное мероприятие «Реализация мероприятий, связа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щения и питания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мещения и питания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131004,0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109503,4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архивных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«Гармонизация межнациональных отн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шений и этнокультурное развитие народов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торинга межнациональных отношений и раннего пред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преждения межнациональных конфликтов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приятий, направленных на этнокультурное развитие нар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дов Саратовской области, совместно с национально-культурными автономиями и социально ориентирова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приятий, направленных на укрепление общероссийского гражданского единства, совместно с национально-культурными автономиями и социально ориентирова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623065,7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557253,8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«Стратегическое планирование и опер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тивное управление социально-экономическим развитием региона»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«Статистическое обеспечение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полнительных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«Обеспечение постоянного хран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«Оснащение и укрепление матер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Многофункциональный миграционный центр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ства и регулирование рынков сельскохозяйственной проду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119721,3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65034,9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правонарушений и усил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115787,5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64774,9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ятию добровольно сданного незаконно хранящегося ор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местах, жилом секторе, работе с подростками и молодежью, а также советов общественности при учас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ковых пунктах полиции»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«Осуществление ГУ МВД Росси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по Саратовской области полномочий по составлению протоколов об административных правон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рушениях, предусмотренных Законом Саратовской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 от 29 июля 2009 года № 104-ЗСО «Об администрати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правонарушениях на территории Саратовской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Субвенции федеральному бюджету на осуществление 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организация деятел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полномочий по созданию и организации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тельности комиссий по делам несовершеннолетних и 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щите их прав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«Образование и обеспечение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тельности административных комиссий, определение 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«Увеличение количества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движных пунктов полиции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субсидий каз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чьим обществам, принимающим участие в охране общ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ственного порядка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легковыми автом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билями участковых уполномоченных полиции»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к проблемам наркотизации общества»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коррупции в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опр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безнадзорности и прав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«Научно-методическое обеспеч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системы профилактики безнадзорности и правонар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719010,6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633445,8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558216,6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местного самоуправления 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ленных в проект «Школа молодых управленцев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мероприятий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ганизации и проведению конкурса «Лучшая практика 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боты территориального общественного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«Создание условий для реализации уст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558254,9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476554,5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«Оперативное транспортное обе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печение деятельности Губернатора области, Правител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 области, иных органов государственной власти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378831,7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341980,9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условий для осущест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ления деятельности Губернатора области, Правительства области, управления делами Правительства области,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ластных государственных учреждений, подведомстве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управлению делами Правительства области, иных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ганов государственной власти области и государственных органов области, не имеющих счетов получателей бю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жетных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«Внедрение и сопровождение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формационных систем исполнительных органов области,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купа, обмена и погашения государственных долговых об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бюджетной грамо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инициативного бюдж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Общественной палаты Сар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5860,4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гарантий деятельности членов Обществе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526592,7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501643,8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34456,7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34444,3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33700,3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33770,8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492136,0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467199,5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492068,4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467131,9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478965,0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455418,6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13087,5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11708,9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489322,1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445627,6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413496,5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454996,3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417084,8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384962,2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303172,7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311412,9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279292,4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151065,6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105530,8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в сфере приватизации и продажи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10490,2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1439437,8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3269423,2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3476494,6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224900,8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222067,7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222067,7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1214452,9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3069423,2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3276494,6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ние мероприятий национальных проектов и госуда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ственных программ Российской Федерации, инфр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z w:val="24"/>
                <w:szCs w:val="24"/>
              </w:rPr>
              <w:t xml:space="preserve">ской и экономической ситуации на развитие отраслей </w:t>
            </w: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питания, с проф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545522,6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545522,6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сфере общегосуда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2471,8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присвоению, подтверждению, пересмо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ру кредитных рейтингов Саратовской области и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63163,0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обеспечению мобилизационной готовн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 экономики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999017,8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775074,5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 на государственную регистрацию актов гражда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ского состояния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 содержание им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«Реконструкция региональной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стемы оповещения населения Саратовской области о чрезвычайных ситуациях природного и техногенного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Защита населения и территории от чрезвычайных ситу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ций природного и техногенного характера, пожарная 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опасность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588470,8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532373,5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292897,9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управления в кр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100221,7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96409,3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192676,2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191036,2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27964,7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195526,0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«Материально-техническое обе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179836,2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179358,3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13825,8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«Построение, развитие и обесп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чение функционирования системы обеспечения вызова экстренных оперативных служб по единому номеру «112»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51532,2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«Оказание содействия добровольному 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реселению в Саратовскую область соотечественников,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проживающих за рубежом»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участников подпр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граммы жильем»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A34CC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A34CC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A34CC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37874976,6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26851610,3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24360328,1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467175,0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действие занятости населения, совершенствование 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185505,3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73008,6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171968,0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65163,2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мероприятий акти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41573,5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41405,0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условий для интегр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 в трудовую деятельность граждан, испытывающих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тывающих трудности в поиске работы, и молодых спец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алистов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безрабо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полномочий Российской Федерации по 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113196,4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доустройства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Расходы, связанные с перечислением финансовой по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держки безработным гражданам при переезде и пересел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работы по провед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нию предупредительных мер по сокращению произво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ственного травматизма и профессиональной заболеваем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нормативных прав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вых актов, направленных на осуществление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циальной оценки условий труда в государственных учр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ждениях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«Сопровождение инвалидов молодого во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затрат работодат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лей, организующих мероприятия по содействию в труд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работодателей, связанных с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цией мероприятий по содействию в трудоустройстве нез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и кадр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вый потенциал сферы занятости, труда и миграции Сар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нической защите информации, составляющей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гоэффективности теплоснабжения и системы коммунал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ности объектов социальной сферы с массовым пребыв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83677,6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83325,2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83570,6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83258,2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303889,7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273442,1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72691,0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Подпрограмма «Развитие рынка газового моторного 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заправочной инфраструктуры компримирова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природного газа (возмещение части затрат по 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тельству объектов заправки транспортных средств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родным газом)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вышение энергоэффективности и энергосбережения 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населения твердым топл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недополученных доходов в связи с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3736996,6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2580336,9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3600341,7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2484968,6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основных видов сельскохозяйственной продукции,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2284443,3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1934405,8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развитием това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аквакультуры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развитием птиц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водства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части затрат сельскохозя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сельскохозяйстве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продукции»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сельскохозяйственным потреб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противоэпизоотических мер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приятий»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части затрат на уплату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центов по инвестиционным кредитам (займам) в агропр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мышленном комплексе»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Мероприятие «Возмещение части прямых понесенных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затрат на создание и (или) модернизацию объектов агр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8518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(субсидии на закладку и уход за многоле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(грантовая поддержка сельскохозяйстве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потребительских кооперативов для развития матер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ально-технической базы)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(возмещение части затрат на поддержку со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(грантовая поддержка на развитие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зяйствования (субсидии на обеспечение прироста объема молока сырого крупного рогатого скота, козьего и овечь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го, переработанного получателями средств на пищевую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продукцию)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сельскохозяйственного прои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водства по отдельным подотраслям растениеводства и 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вотноводства»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циям)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дельным подотраслям растениеводства и животноводства (возмещение части затрат на содержание маточного 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варного поголовья крупного рогатого скота специализ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рованных мясных пород)</w:t>
            </w:r>
          </w:p>
        </w:tc>
        <w:tc>
          <w:tcPr>
            <w:tcW w:w="678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85181" w:rsidRPr="005666C0" w:rsidRDefault="00F851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новых культур»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цию зерновых культур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повышением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ской кооперации (предоставление грантов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Агростартап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 в форме субсидий)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кооперации (возмещение части понесенных затрат сельскохозяйственными потребительскими кооператив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поддержки фермеров и развитие сел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495778,6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выставок, семинаров, конку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сов, презентаций»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ветеринарных услуг и провед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мероприятий по предупреждению и ликвидации 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«Приобретение бланков племенных свид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тивного комплекса»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795014,6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54784,2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кул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туртехнических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фитомелиор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тивных мероприятий, а также мероприятий в области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фитомелиоративных меропри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тий, а также мероприятий в области известкования кислых почв на пашне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«Подготовка проектов межевания земел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труда (кадрового поте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производителей по заключенным с работниками ученич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ским договорам и по заключенным договорам о целевом обучении с гражданами Российской Федерации, проход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щими профессиональное обучение по сельскохозяйстве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 специальностям)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 за счет единой субвенции из федерального бю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федерального государственного охотн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чьего надзора, выдача разрешений на добычу охотничьих ресурсов и заключение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охотхозяйственных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соглашений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51923,1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9844,0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305861,9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300492,9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«Охрана окружающей среды, защита 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76055,9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52423,5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100462,5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а также водных объектов или их 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стей, находящихся в федеральной собственности и расп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г.Балашова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Балашо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«Берегоукрепление участка Волг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градского водохранилища от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объекта «Берегоукрепление участка Волг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градского водохранилища от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443570,6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328638,2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«Организация, содержание и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оснащение мобилизационных групп по тушению лесных пожаров»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лиц, осуществля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щих федеральный государственный лесной и пожарный надзор,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лесопатрульной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техникой, специальными сре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«Проектирование лесохозяйстве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Основное мероприятие «Информатизация лесного хозя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данных полномочий Российской Федерации министе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исполнения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данных полномочий Российской Федерации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101792,0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86688,8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полнения функций государственными (муниципальными)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75975,5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10698,3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Формирование запаса лесных семян для лесовосстановл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ными бюджетными и автономными учреждениями (в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рамках достижения соответствующих результатов фед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техники и оборудования в целях выполн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мероприятий по воспроизводству лесов (в рамках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Мероприятия, связанные с ликвидацией областных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4898179,1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4472002,2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3578259,1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4823604,4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4399098,1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3505355,0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4808651,6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4391975,3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3504961,5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пассажиров ре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 транспортом»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D2B81" w:rsidRPr="005666C0" w:rsidTr="00A34CC4">
        <w:trPr>
          <w:trHeight w:val="143"/>
        </w:trPr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565418,0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633416,6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450947,9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549052,1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450947,9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549052,1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5666C0">
              <w:rPr>
                <w:rFonts w:ascii="PT Astra Serif" w:hAnsi="PT Astra Serif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992" w:type="dxa"/>
            <w:vAlign w:val="bottom"/>
          </w:tcPr>
          <w:p w:rsidR="00A34CC4" w:rsidRPr="005666C0" w:rsidRDefault="00A34CC4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пассажиров желе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нодорожным транспортом»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16901,2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17497,0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16196,2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16592,0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12123,7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министерства транспорта и дорожного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зяйства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доступности воздушных 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ревозок пассажиров»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бесперебойного функцион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рования городского наземного электрического транспо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бесперебойного функционирования горо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реализации проекта по созд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ственного транспорта»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(реконструкция тяг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вых подстанций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г.Саратове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(реконструкция тра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вайных путей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г.Саратове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в целях обеспечения реализ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ции инфраструктурных проектов, направленных на 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автомобильного транспорта общего польз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вания, выполнение работ по освещению и благоустро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ству территорий, а также на закупку автобусов, привод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мых в движение электрической энергией от батареи, зар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жаемой от внешнего источника (электробусов), и объектов зарядной инфраструктуры для них (реконструкция см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шанного путепровода через железнодорожные пути, вх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дящего в транспортную развязку «Стрелка»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г.Саратове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газового моторного 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переоборудования существующей автом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74573,7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71663,8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</w:t>
            </w:r>
            <w:r w:rsidR="00E53AE8"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21174795,9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14533861,8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20721280,9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14172130,4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14383861,8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19730440,4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13301193,6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13512925,0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ходов, находящихся в государственной собственности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с.Донгуз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с.Колояр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Балтайском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знач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«Капитальный ремонт, ремонт и содерж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автомобильных дорог общего пользования регионал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и межмуниципального значения, мостов и иных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кусственных сооружений на них, находящихся в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ственной собственности области, за счет средств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279460,0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139578,0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129595,1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108385,7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30405,6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для строительства, реконструкции, капитального 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монта, ремонта и содержания автомобильных дорог общ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«Достижение целевых показателей, пред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сматривающих развитие и увеличение пропускной сп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и увеличение пропускной способности сети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нию в нормативное состояние автомобильных дорог мес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«Выполнение мероприятий по ремонту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мероприятий по ремонту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«Приведение в нормативное состояние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«Капитальный ремонт, ремонт и содерж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Капитальный ремонт, ремонт и содержание автомобил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«Капитальный ремонт и ремонт автом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бильных дорог местного значения и искусственных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6792214,9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тельство автодорожного путепровода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г.п.Татищево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дорожного хозяйства (стро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и иску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дорожных сооружений общего пользования 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(строител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ство мостового перехода через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р.Большой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Иргиз на учас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ция автомобильной дороги «Ершов – Орлов Гай» на участке моста через реку Таловка на км 29+999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ция автомобильной дороги «Перелюб – Натальин Яр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раховка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Перелюбском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(реконстру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ция автоподъезда к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с.Вязовка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Исса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р.Чекуриха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Татищевском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регионального или межмуниципального значения за счет средств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дорожного фонда (в рамках достижения соотве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ховницком районе Саратовской области за счет средств областного дорожного фонда (в рамках достижения соо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г.п.Татищево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р.Большой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гиз на участке км 25+000 – км 25+580 автомобильной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="00E53AE8"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роги «Горный – Березово» в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Пугачевском районе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за счет средств областного дорожного фонда (в рамках достижения соответствующих задач федерал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км 29+999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Саратовской области за счет средств областного дорожного фонда (в рамках достижения соо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автомобильной дороги «Перелюб – Нат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льин Яр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Тараховка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 на участке моста через овраг Шир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кий на км 26+114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Перелюбском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Саратовской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ласти за счет средств областного дорожного фонда (в ра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автоподъезда к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с.Вязовка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от автомобил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дороги «Р-158 «Нижний Новгород – Арзамас –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ранск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Исса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р.Чекуриха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Татищевском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 за счет средств областного дорожного фонда (в рамках достижения соответствующих задач федерал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агломерации в границах городских окр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гов области за счет средств областного дорожного фонда (в рамках достижения соответствующих задач федерал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томобильных дорог общего пользования местного знач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Саратовской агломерации в границах городских пос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лений области за счет средств областного дорожного фо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 (в рамках достижения соответствующих задач фед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рог и искусственных дорожных сооружений (за счет бю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жетного кредита в целях опережающего финансового обеспечения расходных обязательств субъектов Росси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Федерации)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139575,3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дорожным движением в городских агломерациях, включающих города с населением свыше 300 тысяч чел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990840,5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функционирования автом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тической системы фотовидеофиксации нарушений правил дорожного движения на территории Саратовской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303840,5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 за счет средств областн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93182,0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мероприятий по рассылке и доставке пост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новлений об административных правонарушениях, выя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ленных при помощи автоматизированной системы фот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«Комплексное развитие автоматизирова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систем фиксации нарушений правил дорожного дв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функционирования интелле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туальной транспортной системы на территории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транспортной 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опасности объектов транспортной инфраструктуры, в том числе автомобильных дорог общего пользования реги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нального и межмуниципального значения и искусстве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 за счет средств областного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транспортной инфр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транспортной инфраструктуры на сельских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риториях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132226,1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72579,2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36478,1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«Формирование электронного правител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«Перевод государственных и 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тронных услуг, региональной системы межведомственн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электронного взаимодействия и автоматизированной информационной системы многофункциональных це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31878,7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обеспечение функц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региональных прое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региональных проектов в сфере информац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онных технологий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35591,2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10101,1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Прикладные научные исследования в области национал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экономики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«Разработка приоритетных нау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исследований в сфере внешнеэкономической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тельности и международного сотрудничества»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сельского хозяйства и регулирование рынков сельск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хозяйственной продукции, сырья и продовольствия в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реализации государстве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«Разработка приоритетных научных иссл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дований»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6560013,5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3187576,7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2621677,4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</w:t>
            </w:r>
            <w:r w:rsidR="00E53AE8"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ероприятие «Приобретение акций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АО «Сан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торий-курорт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 и пров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119436,4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родов и цифровой трансформации городского хозяйства «Центр компетенций «Умный Город»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«Рекламно-информационная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тельность в сфере туризма, направленная на формиров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ние единого туристического информационного простра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Имущественный взнос автономной некоммерческой орг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низации «Туристский информационный центр Сарато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«Развитие туристич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ской инфраструктуры (Саратовская область)»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«Повышение досту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ности туристических продуктов (Саратовская область)» (в целях реализации федерального проекта «Повышение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и внедрение программы поддержки и продв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жения событийных мероприятий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тие экономического потенциала и повышение инвестиц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4113331,1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698462,9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3924815,2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673917,9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конкурса «Инвестор года»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конгрессно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«Участие в инвестиционных 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единого инфо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мационного пространства Саратовской области в сфере инвестиционной деятельности, обеспечение его функци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нирования»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проведения гос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комплексных 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затрат, связанных с оплатой электр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энергии в период строительства центров обработки 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ционерного общества «Корпорация развития Саратовской области», который не увеличивает уставный капитал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«Стимулирование инвестицио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деятельности и повышение инвестиционной привл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выполнения работ на земельных участках, расположенных в границах особой экономической зоны технико-внедренческого типа»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на выполнение работ по выносу каб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ностью «Бизнес-инкубатор Саратовской области», кот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рый не увеличивает уставный капитал общества, на 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затрат, связанных с участием Сар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нологическим присоединением объектов инфраструктуры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Столыпинского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индустриального парка (первая очередь)»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занных со строительством и технологическим присоед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нением объектов инфраструктуры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Столыпинского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инд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стриального парка (первая очередь)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«Субсидия публичному акционе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ному обществу «Федеральная сетевая компания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Росс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 на финансовое обеспечение затрат, связанных с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нологическим присоединением Центра обработки данных Публичного акционерного общества «Сбербанк», расп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ложенного в Саратовской области, к сетям электросна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жения публичного акционерного общества «Федеральная сетевая компания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Россети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ства «Федеральная сетевая компания –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Россети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держка повышения производительности труда на пре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приятиях»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Достижение результатов национального проекта «Прои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водительность труда» (субсидия некоммерческой орган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зации «Фонд развития промышленности Саратовской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тенций в сфере производительности труда (в рамках 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малого и среднего предприн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«Субсидия бюджетам муниц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ежегодного облас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конкурса среди субъектов малого и среднего пре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принимательства «Предприниматель Саратовской губе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затрат в связи с ок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занием областным бизнес-инкубатором услуг субъектам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«Имущественный взнос в неко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мерческую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микрокредитную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компанию «Фонд микрокр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дитования субъектов малого предпринимательства Сар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Имущественный взнос в некоммерческую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микрокреди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ную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компанию «Фонд микрокредитования субъектов 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части затрат субъе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гоприятных условий для осуществления деятельности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мозанятыми гражданами»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промыслов, в целях оказания комплекса информац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АО «Гарантийный фонд для субъектов малого предпринимательства Саратовской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ды (лизинга), договорах о предоставлении банковской г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рантии и иных договорах, заключенных субъектами мал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 на развитие Центра по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деятельности организаций, образующих 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торжественного 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печение населения доступным жильем и развитие жили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1596039,4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1778094,8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«Комплексное освоение и развитие терр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1574392,2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1778094,8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инженерной инфраструкт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рой земельных участков, являющихся федеральной со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ственностью и подлежащих предоставлению для жили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вания территории на части бывших земель ФГБНУ «НИИСХ Юго-Востока», от улицы им.Шехурдина А.П. до ул.Танкистов и реки 1-я Гуселка в Ленинском и Киро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«Комплексное развитие территории бывш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магистральных инженерных сетей на те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возмездного вклада в денежной форме в имущество х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увеличивает уставный капитал общества, на финансовое обеспечение затрат, св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занных с технологическим присоединением к сетям эле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троснабжения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коммунальной и транспор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инфраструктурой земельных участков, предоставле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ных (подлежащих предоставлению) для жилищного стр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коммунальной и транспортной инфрастру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турой земельных участков, предоставленных (подлеж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«Подключение и внедрение Информацио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ной системы управления проектами государственного з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казчика в сфере строительства»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11647,2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5B6F6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</w:t>
            </w:r>
            <w:r w:rsidR="00E53AE8"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нирования информационно-техноло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68090,5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68090,5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докапитализация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121959,7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118806,8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3145,9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40888,4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17127620,0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3121212,2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627575,9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13807280,3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1559437,4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297169,6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13687479,5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1498937,4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236669,6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166770,9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331655,5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ул.Лебедева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13021545,9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4671,8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689322,5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201347,6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205072,5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14783,8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447931,1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69245,5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447931,1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69245,5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149112,5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91167,7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519477,1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109495,0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42930,5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42005,5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42805,4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42805,4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476446,6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66276,4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</w:t>
            </w:r>
            <w:r w:rsidR="00E53AE8"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34CC4" w:rsidRPr="005666C0" w:rsidRDefault="00A34CC4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40765424,5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34619996,2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ind w:left="-17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33523607,9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6957436,2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5726055,2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6423434,1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460216,9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E53AE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E53A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E53A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26816040,6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22854283,6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21807050,8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26764817,2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22812043,4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21760010,6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26468649,8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22482431,5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21608340,6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75224,4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96005,6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140353,7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3AE8" w:rsidRPr="005666C0" w:rsidRDefault="00E53AE8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114984,9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63043,6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184127,9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16914407,3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1453578,6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1076831,3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перепрофилируемых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Мероприятие «МОУ «Средняя общеобразовательная школа № 2 с углубленным изучением отдельных предметов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им.В.П.Тихонова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им.В.П.Тихонова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А.М., д.12 /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ул.Советская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д.17»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А.М., д.12 /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ул.Советская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д.17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М.И.Горенбург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-Островской», 1880-е гг. с пристройкой 1914–1915 гг., расположенного по адресу: Саратовская область, г.Саратов,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А.М.,  д.21 /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ул.им.Пушкина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А.С., д.2 (Литера А, В)»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М.И.Горенбург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-Островской», 1880-е гг. с пристройкой 1914–1915 гг., расположенного по адресу: Саратовская область, г.Саратов,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А.М., д.21 /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ул.им.Пушкина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А.С., д.2 (Литера А, 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2546269,1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1594572,0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718736,3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Кванториум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Кванториум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701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12469,7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3312,5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133018,7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127011,6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1436142,5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1049821,2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924248,3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170018,5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13566,0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674121,1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681197,4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567125,0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99462,5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123444,9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44226,5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520319,1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465482,2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71720,5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284966,3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3685317,5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3430609,9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24466,0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2944441,8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2762164,8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2802869,3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2620592,3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Профессионалитет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2264075,5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37830,5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225136,7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23104,3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245981,6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232715,7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5972,3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120138,0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118566,0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107869,6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106297,6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44691,5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39731,2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44345,5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13054,1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3720,5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166684,3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77950,9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42190,1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105862,4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74232,4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38471,6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40381,6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волонтерства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58105,9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межпоколенческого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55863,4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55838,4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4CC4" w:rsidRPr="005666C0" w:rsidTr="00861259">
        <w:tc>
          <w:tcPr>
            <w:tcW w:w="5954" w:type="dxa"/>
            <w:vAlign w:val="bottom"/>
          </w:tcPr>
          <w:p w:rsidR="00A34CC4" w:rsidRPr="005666C0" w:rsidRDefault="00A34CC4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A34CC4" w:rsidRPr="005666C0" w:rsidRDefault="00A34CC4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34CC4" w:rsidRPr="005666C0" w:rsidRDefault="00A34CC4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34CC4" w:rsidRPr="005666C0" w:rsidRDefault="00A34CC4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34CC4" w:rsidRPr="005666C0" w:rsidRDefault="00A34CC4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1457821,8</w:t>
            </w:r>
          </w:p>
        </w:tc>
        <w:tc>
          <w:tcPr>
            <w:tcW w:w="1701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A34CC4" w:rsidRPr="005666C0" w:rsidRDefault="00A34CC4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1360737,8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395325,9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395325,9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395325,9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342872,3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191763,7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2631,9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F5CE0" w:rsidRPr="005666C0" w:rsidTr="00861259">
        <w:tc>
          <w:tcPr>
            <w:tcW w:w="5954" w:type="dxa"/>
            <w:vAlign w:val="bottom"/>
          </w:tcPr>
          <w:p w:rsidR="00DF5CE0" w:rsidRPr="005666C0" w:rsidRDefault="00DF5CE0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F5CE0" w:rsidRPr="005666C0" w:rsidRDefault="00DF5CE0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5CE0" w:rsidRPr="005666C0" w:rsidRDefault="00DF5CE0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F5CE0" w:rsidRPr="005666C0" w:rsidRDefault="00DF5CE0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F5CE0" w:rsidRPr="005666C0" w:rsidRDefault="00DF5CE0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196397,7</w:t>
            </w:r>
          </w:p>
        </w:tc>
        <w:tc>
          <w:tcPr>
            <w:tcW w:w="1701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DF5CE0" w:rsidRPr="005666C0" w:rsidTr="00861259">
        <w:tc>
          <w:tcPr>
            <w:tcW w:w="5954" w:type="dxa"/>
            <w:vAlign w:val="bottom"/>
          </w:tcPr>
          <w:p w:rsidR="00DF5CE0" w:rsidRPr="005666C0" w:rsidRDefault="00DF5CE0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F5CE0" w:rsidRPr="005666C0" w:rsidRDefault="00DF5CE0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5CE0" w:rsidRPr="005666C0" w:rsidRDefault="00DF5CE0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F5CE0" w:rsidRPr="005666C0" w:rsidRDefault="00DF5CE0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F5CE0" w:rsidRPr="005666C0" w:rsidRDefault="00DF5CE0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78932,0</w:t>
            </w:r>
          </w:p>
        </w:tc>
        <w:tc>
          <w:tcPr>
            <w:tcW w:w="1701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F5CE0" w:rsidRPr="005666C0" w:rsidTr="00861259">
        <w:tc>
          <w:tcPr>
            <w:tcW w:w="5954" w:type="dxa"/>
            <w:vAlign w:val="bottom"/>
          </w:tcPr>
          <w:p w:rsidR="00DF5CE0" w:rsidRPr="005666C0" w:rsidRDefault="00DF5CE0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Мероприятие «Предоставление материальной поддержки некоммерческим организациям»</w:t>
            </w:r>
          </w:p>
        </w:tc>
        <w:tc>
          <w:tcPr>
            <w:tcW w:w="678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5А 2 30 00000</w:t>
            </w:r>
          </w:p>
        </w:tc>
        <w:tc>
          <w:tcPr>
            <w:tcW w:w="992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701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F5CE0" w:rsidRPr="005666C0" w:rsidTr="00861259">
        <w:tc>
          <w:tcPr>
            <w:tcW w:w="5954" w:type="dxa"/>
            <w:vAlign w:val="bottom"/>
          </w:tcPr>
          <w:p w:rsidR="00DF5CE0" w:rsidRPr="005666C0" w:rsidRDefault="00DF5CE0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субсидии некоммерческой организации ПОУ «Саратовский АСК </w:t>
            </w:r>
            <w:proofErr w:type="spellStart"/>
            <w:r w:rsidRPr="005666C0">
              <w:rPr>
                <w:rFonts w:ascii="PT Astra Serif" w:hAnsi="PT Astra Serif"/>
                <w:sz w:val="24"/>
                <w:szCs w:val="24"/>
              </w:rPr>
              <w:t>им.Ю.А.Гагарина</w:t>
            </w:r>
            <w:proofErr w:type="spellEnd"/>
            <w:r w:rsidRPr="005666C0">
              <w:rPr>
                <w:rFonts w:ascii="PT Astra Serif" w:hAnsi="PT Astra Serif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678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5А 2 30 12330</w:t>
            </w:r>
          </w:p>
        </w:tc>
        <w:tc>
          <w:tcPr>
            <w:tcW w:w="992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701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F5CE0" w:rsidRPr="005666C0" w:rsidTr="00861259">
        <w:tc>
          <w:tcPr>
            <w:tcW w:w="5954" w:type="dxa"/>
            <w:vAlign w:val="bottom"/>
          </w:tcPr>
          <w:p w:rsidR="00DF5CE0" w:rsidRPr="005666C0" w:rsidRDefault="00DF5CE0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5А 2 30 12330</w:t>
            </w:r>
          </w:p>
        </w:tc>
        <w:tc>
          <w:tcPr>
            <w:tcW w:w="992" w:type="dxa"/>
            <w:vAlign w:val="bottom"/>
          </w:tcPr>
          <w:p w:rsidR="00DF5CE0" w:rsidRPr="005666C0" w:rsidRDefault="00DF5CE0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701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F5CE0" w:rsidRPr="005666C0" w:rsidRDefault="00DF5CE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221704,4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19078,0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83991,4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83991,4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82563,4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</w:t>
            </w:r>
            <w:r w:rsidR="00FE44BF"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ранспортного налога органами го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60532,9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3495029,0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2483269,6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1630334,2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3398970,4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2388499,3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1535512,3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3168712,5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2350508,6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1511901,6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220889,8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645731,5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649607,9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201782,8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145479,8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1612876,3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909938,2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76624,0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73873,0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298273,8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FE44B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13997,2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1111585,2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Ю.А.Гагарин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А.А.Леонов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Г.С.Титов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П.Р.Попович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Ю.А.Гагарин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А.А.Леонов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Г.С.Титов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П.Р.Попович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44BF" w:rsidRPr="005666C0" w:rsidRDefault="00FE44BF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44BF" w:rsidRPr="005666C0" w:rsidRDefault="00FE44BF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8192,5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1001C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224726,9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32459,6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224726,9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32459,6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191675,3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191675,3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96058,6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94821,9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94685,1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94685,1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94685,1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93338,4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92778,9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91432,2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18692000,8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12153020,0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11950092,6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12322336,5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6530423,0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6710626,8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12255879,4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6505254,5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6668458,3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12221098,3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6505254,5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6668458,3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4011230,8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198091,3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190091,3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166808,0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2830986,2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241942,0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1532199,8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Новоe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   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ул.Шехурдина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ул.Шехурдина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773146,9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ул.Вольская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ул.Вольская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2195302,8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1630316,4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2647914,7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р.п.Базарный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ул.Топольчанская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2»))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г.Красноармейск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5-й микрорайон, д.40)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с.Питерка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р.п.Соколовый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ул.Танкистская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уч.60»))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Краснокутская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Краснокутский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г.Красный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Кут,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тер.ЦРБ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д.1 П))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г.Новоузенск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ул.Зелёный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Клин, 38))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р.п.Озинки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ул.Пионерская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д.88б)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г.Новоузенск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ул.Зелёный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ГУЗ СО «Базарно-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р.п.Базарный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ул.Топольчанская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г.Красноармейск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р.п.Соколовый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ул.Танкистская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р.п.Озинки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ул.Пионерская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г.Новоузенск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ул.Зелёный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34781,1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23889,3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37168,5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17211,6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14822,4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2389,2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877145,2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875840,2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874661,9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549865,4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292982,4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202500,9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112792,4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112792,4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106144,8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83791,7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83791,7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41521,0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355147,1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поликлиники на 150 посещений в смену (100 взрослого населения и 50 детского)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пос.Поливановка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г.Саратов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мкр.Авиаторы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г.Саратов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134610,9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мкр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.«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Шурова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(Здание ФАП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с.Кожевино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с.Кожевино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ул.Демина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30)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мкр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.«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Шурова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496056,9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495657,1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486808,1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485654,6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111664,0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249178,0</w:t>
            </w:r>
          </w:p>
        </w:tc>
        <w:tc>
          <w:tcPr>
            <w:tcW w:w="1701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4621579,1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3852935,8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4468096,0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3733198,6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3792841,4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3506330,2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366143,0</w:t>
            </w:r>
          </w:p>
        </w:tc>
        <w:tc>
          <w:tcPr>
            <w:tcW w:w="1701" w:type="dxa"/>
            <w:vAlign w:val="bottom"/>
          </w:tcPr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колл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-центра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27732,2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35823,0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3015056,6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2819922,4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31213,0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93182,1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582072,5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147368,4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136000,4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134474,4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107207,8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25730,0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117858,2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41681064,3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36990474,0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187230,3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165224,4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132526,5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131096,7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644A" w:rsidRPr="005666C0" w:rsidRDefault="00D1644A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7574042,1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6799970,3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7529275,8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6758208,1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7405368,2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6661857,9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39639,7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37320,9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77327,0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164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164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164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20888826,2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22618511,4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139830,0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47422,6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46713,9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34659,6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34379,7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</w:t>
            </w:r>
            <w:r w:rsidR="009915B4"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Законом Саратовской области от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3978,5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3942,2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3053199,7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466860,3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6126,5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460733,8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8510,7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8371,6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242455,4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3115,9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239339,5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852665,6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841241,4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34340,9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33876,5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1448366,8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19295,5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1429071,3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2174408,3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18765,1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18427,9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12789,1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12594,6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99632,7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98143,7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181735,7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2740,3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178995,4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3244,7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3187,2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2481,8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301308,4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296785,1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8148,0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728375,9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г.Херсона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Ежемесячная денежная выплата гражданам, проживающим на территории Саратовской области, больным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11981,6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14401,0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27565,7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27134,1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46930,0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4869,4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4848,0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догазификации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cредства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20742,1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cредства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66066" w:rsidRPr="005666C0" w:rsidRDefault="00766066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764638,7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344509,2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236336,0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152979,3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267150,2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67071,4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</w:t>
            </w:r>
            <w:r w:rsidR="009915B4"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ных Федеральным законом от 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Мероприятие «Обеспечение жильем граждан, вынужденно покинувших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г.Херсон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Социальные выплаты гражданам, вынужденно покинувшим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г.Херсон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4268,6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11925261,1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13598313,5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11925261,1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13598313,5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11885512,8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5575,1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11394503,0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6038442,7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120188,8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14966,5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14784,4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105222,3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104094,2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167040,0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2260314,7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2588327,0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445446,3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445207,3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2819,3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2809,7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2617342,6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1886274,6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550932,2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163199,1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161883,8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1467019,3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830878,1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2875531,3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61877,5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64113,5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2813653,8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1108810,3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757921,9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1636462,7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1368325,1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1229170,1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965847,2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868133,6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859434,0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858520,0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772782,4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124459,3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90195,5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40363,2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38739,0</w:t>
            </w:r>
          </w:p>
        </w:tc>
        <w:tc>
          <w:tcPr>
            <w:tcW w:w="1701" w:type="dxa"/>
            <w:vAlign w:val="bottom"/>
          </w:tcPr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37320,4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213064,6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н</w:t>
            </w:r>
            <w:r w:rsidR="009915B4" w:rsidRPr="005666C0">
              <w:rPr>
                <w:rFonts w:ascii="PT Astra Serif" w:hAnsi="PT Astra Serif"/>
                <w:spacing w:val="-6"/>
                <w:sz w:val="24"/>
                <w:szCs w:val="24"/>
              </w:rPr>
              <w:t>еобходимых организационно-право</w:t>
            </w: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вых действий по приобретению акций АО «Санаторий-курорт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Водогрязелечебница</w:t>
            </w:r>
            <w:proofErr w:type="spellEnd"/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</w:t>
            </w:r>
            <w:proofErr w:type="spellStart"/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>Ершовском</w:t>
            </w:r>
            <w:proofErr w:type="spellEnd"/>
            <w:r w:rsidRPr="005666C0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районе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Водогрязелечебница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Ершовском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203117,8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Балаковский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3799,4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2462,4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23512,6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16650,6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наркопреступности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335428,5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7049,4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58804,6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58594,6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38285,3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2844320,9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1370371,7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1349318,7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23406,3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22169,0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22069,0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1159886,5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143645,0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1158806,5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143645,0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135473,5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114099,0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1023333,0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888063,8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г.Саратове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р.п.Турки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Турковский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р.п.Турки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р.п.Турки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Турковский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р.п.Турки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cредства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1625837,3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1153000,5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1580499,5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1203599,4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1153000,5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1398568,4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1133641,9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745133,2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10210,4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181931,1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некоммерческому партнерству «Профессиональный футбольный клуб «Сокол» на приобретение футбольного покрытия для стадиона «Локомотив»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35190,8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34748,2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33991,1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756,0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5B6F6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189716,2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153123,9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115361,3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69815,1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А.Т.Шерстобитова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, 1910-е гг.»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1848379,6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15B4" w:rsidRPr="005666C0" w:rsidRDefault="009915B4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9357688,5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5167873,7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4830696,5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4858085,5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809579,1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490054,9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519463,0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9915B4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9915B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9915B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BB45A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76606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7660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7660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Энгельсского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п.Воробьевка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п.Жасминный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п.Рейник</w:t>
            </w:r>
            <w:proofErr w:type="spellEnd"/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B81" w:rsidRPr="005666C0" w:rsidTr="00861259">
        <w:tc>
          <w:tcPr>
            <w:tcW w:w="5954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992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666C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2B81" w:rsidRPr="005666C0" w:rsidRDefault="00DD2B81" w:rsidP="00DF5C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F5CE0" w:rsidRPr="00BB45A1" w:rsidTr="00861259">
        <w:tc>
          <w:tcPr>
            <w:tcW w:w="5954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183270339,2</w:t>
            </w:r>
          </w:p>
        </w:tc>
        <w:tc>
          <w:tcPr>
            <w:tcW w:w="1701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133061007,7</w:t>
            </w:r>
          </w:p>
        </w:tc>
        <w:tc>
          <w:tcPr>
            <w:tcW w:w="1559" w:type="dxa"/>
            <w:vAlign w:val="bottom"/>
          </w:tcPr>
          <w:p w:rsidR="00DF5CE0" w:rsidRPr="005666C0" w:rsidRDefault="00DF5CE0" w:rsidP="00DF5CE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666C0">
              <w:rPr>
                <w:rFonts w:ascii="PT Astra Serif" w:hAnsi="PT Astra Serif"/>
                <w:b/>
                <w:bCs/>
                <w:sz w:val="24"/>
                <w:szCs w:val="24"/>
              </w:rPr>
              <w:t>126108771,7</w:t>
            </w:r>
          </w:p>
        </w:tc>
        <w:bookmarkStart w:id="0" w:name="_GoBack"/>
        <w:bookmarkEnd w:id="0"/>
      </w:tr>
    </w:tbl>
    <w:p w:rsidR="0067798E" w:rsidRPr="00BB45A1" w:rsidRDefault="0067798E" w:rsidP="0058212C">
      <w:pPr>
        <w:spacing w:line="228" w:lineRule="auto"/>
        <w:rPr>
          <w:rFonts w:ascii="PT Astra Serif" w:hAnsi="PT Astra Serif"/>
        </w:rPr>
      </w:pPr>
    </w:p>
    <w:sectPr w:rsidR="0067798E" w:rsidRPr="00BB45A1" w:rsidSect="00CB274E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66" w:rsidRDefault="00766066" w:rsidP="00C856D7">
      <w:r>
        <w:separator/>
      </w:r>
    </w:p>
  </w:endnote>
  <w:endnote w:type="continuationSeparator" w:id="0">
    <w:p w:rsidR="00766066" w:rsidRDefault="00766066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66" w:rsidRDefault="00766066" w:rsidP="00C856D7">
      <w:r>
        <w:separator/>
      </w:r>
    </w:p>
  </w:footnote>
  <w:footnote w:type="continuationSeparator" w:id="0">
    <w:p w:rsidR="00766066" w:rsidRDefault="00766066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66" w:rsidRPr="00C856D7" w:rsidRDefault="00766066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5666C0">
      <w:rPr>
        <w:rFonts w:ascii="PT Astra Serif" w:hAnsi="PT Astra Serif"/>
        <w:noProof/>
        <w:sz w:val="24"/>
        <w:szCs w:val="24"/>
      </w:rPr>
      <w:t>53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766066" w:rsidRPr="009C6479" w:rsidRDefault="00766066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3E00"/>
    <w:rsid w:val="00096DB6"/>
    <w:rsid w:val="000C2B02"/>
    <w:rsid w:val="001001CB"/>
    <w:rsid w:val="00455DF1"/>
    <w:rsid w:val="0050166B"/>
    <w:rsid w:val="005666C0"/>
    <w:rsid w:val="005676B4"/>
    <w:rsid w:val="005819B4"/>
    <w:rsid w:val="0058212C"/>
    <w:rsid w:val="005B6F6F"/>
    <w:rsid w:val="0067798E"/>
    <w:rsid w:val="00766066"/>
    <w:rsid w:val="00781DE5"/>
    <w:rsid w:val="007A3BBA"/>
    <w:rsid w:val="00802F5B"/>
    <w:rsid w:val="00861259"/>
    <w:rsid w:val="008818AC"/>
    <w:rsid w:val="0088301E"/>
    <w:rsid w:val="008C1FAE"/>
    <w:rsid w:val="009104DD"/>
    <w:rsid w:val="009915B4"/>
    <w:rsid w:val="0099300E"/>
    <w:rsid w:val="009955A1"/>
    <w:rsid w:val="009C6479"/>
    <w:rsid w:val="009F6F10"/>
    <w:rsid w:val="00A34CC4"/>
    <w:rsid w:val="00AA107F"/>
    <w:rsid w:val="00BB45A1"/>
    <w:rsid w:val="00BD6BE8"/>
    <w:rsid w:val="00C856D7"/>
    <w:rsid w:val="00CB274E"/>
    <w:rsid w:val="00D1644A"/>
    <w:rsid w:val="00DD2B81"/>
    <w:rsid w:val="00DF5CE0"/>
    <w:rsid w:val="00E02CBE"/>
    <w:rsid w:val="00E53AE8"/>
    <w:rsid w:val="00EB3924"/>
    <w:rsid w:val="00EC5E77"/>
    <w:rsid w:val="00ED1F63"/>
    <w:rsid w:val="00F25D5F"/>
    <w:rsid w:val="00F35CDE"/>
    <w:rsid w:val="00F85181"/>
    <w:rsid w:val="00FB070A"/>
    <w:rsid w:val="00FB607E"/>
    <w:rsid w:val="00FE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475B-DD2A-4FE1-B337-7BBB94A9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54</Pages>
  <Words>86107</Words>
  <Characters>490814</Characters>
  <Application>Microsoft Office Word</Application>
  <DocSecurity>0</DocSecurity>
  <Lines>4090</Lines>
  <Paragraphs>1151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36</cp:revision>
  <dcterms:created xsi:type="dcterms:W3CDTF">2023-08-25T13:46:00Z</dcterms:created>
  <dcterms:modified xsi:type="dcterms:W3CDTF">2023-11-24T07:08:00Z</dcterms:modified>
</cp:coreProperties>
</file>